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8C" w:rsidRDefault="00F933B9">
      <w:r>
        <w:rPr>
          <w:color w:val="233A80"/>
        </w:rPr>
        <w:t>Как реагировать родителям, когда один ребенок бьёт другого? Вот о чем мы сегодня с вами поговорим. </w:t>
      </w:r>
      <w:r>
        <w:rPr>
          <w:color w:val="233A80"/>
        </w:rPr>
        <w:br/>
      </w:r>
      <w:r>
        <w:rPr>
          <w:color w:val="233A80"/>
        </w:rPr>
        <w:br/>
        <w:t>Нет ничего труднее для мамы, чем эти ситуации, когда один из детей сделал очень больно другому. И мамы тогда ругают, наказывают обидчика, могут его шлепнуть, потому что эмоции переполняют, и мамы не могут их контролировать. Иногда, для того чтобы показать, как ребенку было больно, могут сделать обидчику так же: укусить, например, в ответ. </w:t>
      </w:r>
      <w:r>
        <w:rPr>
          <w:color w:val="233A80"/>
        </w:rPr>
        <w:br/>
      </w:r>
      <w:r>
        <w:rPr>
          <w:color w:val="233A80"/>
        </w:rPr>
        <w:br/>
        <w:t>Конечно, это не помогает в дальнейшем избежать таких же драк. И при этом портит отношения между детьми и между мамой и ребенком, который нанес удар. Как было бы реагировать правильно? </w:t>
      </w:r>
      <w:r>
        <w:rPr>
          <w:color w:val="233A80"/>
        </w:rPr>
        <w:br/>
      </w:r>
      <w:r>
        <w:rPr>
          <w:color w:val="233A80"/>
        </w:rPr>
        <w:br/>
        <w:t>Во-первых, физически остановите ребенка. Возьмите его за руку, посмотрите в глаза и скажите: «Злиться можно. Драться нельзя». Если нужно, разведите детей в стороны, если это была потасовка. Разведите их со словами: «Злиться можно. Драться нельзя». </w:t>
      </w:r>
      <w:r>
        <w:rPr>
          <w:color w:val="233A80"/>
        </w:rPr>
        <w:br/>
      </w:r>
      <w:r>
        <w:rPr>
          <w:color w:val="233A80"/>
        </w:rPr>
        <w:br/>
        <w:t>Если один обидел другого, и тот плачет, пожалейте обиженного, подуйте, вытрите слезы и скажите: «Братик научится договариваться словами». Очень часто, не всегда, но бывает, один из детей обижает другого, потому что знает, что после этого мама уделит ему много негативного внимания. </w:t>
      </w:r>
      <w:r>
        <w:rPr>
          <w:color w:val="233A80"/>
        </w:rPr>
        <w:br/>
      </w:r>
      <w:r>
        <w:rPr>
          <w:color w:val="233A80"/>
        </w:rPr>
        <w:br/>
        <w:t xml:space="preserve">К сожалению, когда детям не хватает положительного внимания, они начинают провоцировать негативное внимание. Так вот, драться </w:t>
      </w:r>
      <w:proofErr w:type="gramStart"/>
      <w:r>
        <w:rPr>
          <w:color w:val="233A80"/>
        </w:rPr>
        <w:t>должно</w:t>
      </w:r>
      <w:proofErr w:type="gramEnd"/>
      <w:r>
        <w:rPr>
          <w:color w:val="233A80"/>
        </w:rPr>
        <w:t xml:space="preserve"> быть невыгодно. Не уделяйте много негативного внимания ребенку-обидчику. Наоборот, уделите позитивное внимание </w:t>
      </w:r>
      <w:proofErr w:type="gramStart"/>
      <w:r>
        <w:rPr>
          <w:color w:val="233A80"/>
        </w:rPr>
        <w:t>обиженному</w:t>
      </w:r>
      <w:proofErr w:type="gramEnd"/>
      <w:r>
        <w:rPr>
          <w:color w:val="233A80"/>
        </w:rPr>
        <w:t>. Когда вы успокоили того, кто плачет, скажите «обидчику» (на самом деле, в таких ситуациях бывает все не прозрачно): «В нашей семье не дерутся. Я тебя не дам в обиду, и его не дам в обиду». </w:t>
      </w:r>
      <w:r>
        <w:rPr>
          <w:color w:val="233A80"/>
        </w:rPr>
        <w:br/>
      </w:r>
      <w:r>
        <w:rPr>
          <w:color w:val="233A80"/>
        </w:rPr>
        <w:br/>
        <w:t>Далее. Помогите ребенку облечь его эмоции в слова. Часто дети переходят на физическую агрессию, когда не хватает слов. А детям очень часто не хватает слов. Вы поможете ребенку облечь эмоции в слова, и в следующий раз, может через раз, он сможет вместо того, чтобы ударить, высказать. И это наша цель – научить выражать эмоции словами, а не кулаками. И вы можете сказать: «Тебе тоже нужна была эта машинка. Ты злишься, потому что Петя не дает тебе ее». </w:t>
      </w:r>
      <w:r>
        <w:rPr>
          <w:color w:val="233A80"/>
        </w:rPr>
        <w:br/>
      </w:r>
      <w:r>
        <w:rPr>
          <w:color w:val="233A80"/>
        </w:rPr>
        <w:br/>
        <w:t xml:space="preserve">И затем помогите детям договориться, используя правило одной лодки. Скажите: «Итак, у нас есть два мальчика и одна машинка. </w:t>
      </w:r>
      <w:proofErr w:type="spellStart"/>
      <w:r>
        <w:rPr>
          <w:color w:val="233A80"/>
        </w:rPr>
        <w:t>Какк</w:t>
      </w:r>
      <w:proofErr w:type="spellEnd"/>
      <w:r>
        <w:rPr>
          <w:color w:val="233A80"/>
        </w:rPr>
        <w:t xml:space="preserve"> нам с этим поступить? Что тут можно сделать?». Если у детей нет вариантов, можете предложить свой, </w:t>
      </w:r>
      <w:proofErr w:type="gramStart"/>
      <w:r>
        <w:rPr>
          <w:color w:val="233A80"/>
        </w:rPr>
        <w:t>например</w:t>
      </w:r>
      <w:proofErr w:type="gramEnd"/>
      <w:r>
        <w:rPr>
          <w:color w:val="233A80"/>
        </w:rPr>
        <w:t xml:space="preserve"> играть по очереди по три минуты. Когда дети совсем маленькие, и между ними часто возникают конфликты, как было </w:t>
      </w:r>
      <w:proofErr w:type="gramStart"/>
      <w:r>
        <w:rPr>
          <w:color w:val="233A80"/>
        </w:rPr>
        <w:t>с</w:t>
      </w:r>
      <w:proofErr w:type="gramEnd"/>
      <w:r>
        <w:rPr>
          <w:color w:val="233A80"/>
        </w:rPr>
        <w:t xml:space="preserve"> моими, я считала до 10. «Раз вы не можете договориться, я вам помогу. Будем играть по очереди на 10 счетов». Считаем до 10, и дети меняются. Если нужно, еще считаем. Это очень мало, дети не успевают наиграться. Но уже само по себе это превращается в игру. И конфликт исчерпывается. </w:t>
      </w:r>
      <w:r>
        <w:rPr>
          <w:color w:val="233A80"/>
        </w:rPr>
        <w:br/>
      </w:r>
      <w:r>
        <w:rPr>
          <w:color w:val="233A80"/>
        </w:rPr>
        <w:br/>
        <w:t>Вот такие конкретные рекомендации, как вам быть в таких ситуациях. Что будете использовать? И что вам помогает выйти из конфликтов и правильно реагировать, не сорваться в неконструктивную злость и эмоции в таких насыщенных и очень сложных для мамы ситуациях? Расскажите, пожалуйста, в комментариях. </w:t>
      </w:r>
      <w:r>
        <w:rPr>
          <w:color w:val="233A80"/>
        </w:rPr>
        <w:br/>
      </w:r>
      <w:r>
        <w:rPr>
          <w:color w:val="233A80"/>
        </w:rPr>
        <w:br/>
      </w:r>
      <w:r>
        <w:rPr>
          <w:color w:val="233A80"/>
        </w:rPr>
        <w:lastRenderedPageBreak/>
        <w:t>© Источник: детский портал «Солнышко»</w:t>
      </w:r>
      <w:r>
        <w:rPr>
          <w:color w:val="233A80"/>
        </w:rPr>
        <w:br/>
      </w:r>
      <w:hyperlink r:id="rId4" w:history="1">
        <w:r>
          <w:rPr>
            <w:rStyle w:val="a3"/>
            <w:color w:val="000066"/>
          </w:rPr>
          <w:t>https://solnet.ee/parents/p11_68</w:t>
        </w:r>
      </w:hyperlink>
    </w:p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3B9"/>
    <w:rsid w:val="000E34E9"/>
    <w:rsid w:val="001E7C8C"/>
    <w:rsid w:val="00CE09FE"/>
    <w:rsid w:val="00E10DCE"/>
    <w:rsid w:val="00F9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lnet.ee/parents/p11_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2017-09-08T11:42:00Z</dcterms:created>
  <dcterms:modified xsi:type="dcterms:W3CDTF">2017-09-08T11:42:00Z</dcterms:modified>
</cp:coreProperties>
</file>